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BA4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2A038C3D" w14:textId="087C026B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из протокола №</w:t>
      </w:r>
      <w:r w:rsidR="004904BC" w:rsidRPr="00C45BC1">
        <w:rPr>
          <w:rFonts w:ascii="Times New Roman" w:hAnsi="Times New Roman" w:cs="Times New Roman"/>
          <w:sz w:val="28"/>
          <w:szCs w:val="28"/>
        </w:rPr>
        <w:t xml:space="preserve"> </w:t>
      </w:r>
      <w:r w:rsidR="008327E1">
        <w:rPr>
          <w:rFonts w:ascii="Times New Roman" w:hAnsi="Times New Roman" w:cs="Times New Roman"/>
          <w:sz w:val="28"/>
          <w:szCs w:val="28"/>
        </w:rPr>
        <w:t>1</w:t>
      </w:r>
      <w:r w:rsidRPr="00C45BC1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14:paraId="6527D9B3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Наблюдательного совета РГП на ПХВ «Республиканский центр крови»</w:t>
      </w:r>
    </w:p>
    <w:p w14:paraId="44D7843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Казахстан </w:t>
      </w:r>
    </w:p>
    <w:p w14:paraId="1AF70F5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33CCB" w14:textId="2C0A9035" w:rsidR="00EA7EF0" w:rsidRPr="00C45BC1" w:rsidRDefault="00EA7EF0" w:rsidP="00EA7EF0">
      <w:pPr>
        <w:jc w:val="both"/>
        <w:rPr>
          <w:rFonts w:ascii="Times New Roman" w:hAnsi="Times New Roman" w:cs="Times New Roman"/>
        </w:rPr>
      </w:pPr>
      <w:proofErr w:type="spellStart"/>
      <w:r w:rsidRPr="00C45BC1">
        <w:rPr>
          <w:rFonts w:ascii="Times New Roman" w:hAnsi="Times New Roman" w:cs="Times New Roman"/>
        </w:rPr>
        <w:t>г.Алматы</w:t>
      </w:r>
      <w:proofErr w:type="spellEnd"/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</w:t>
      </w:r>
      <w:proofErr w:type="gramStart"/>
      <w:r w:rsidR="00C45BC1">
        <w:rPr>
          <w:rFonts w:ascii="Times New Roman" w:hAnsi="Times New Roman" w:cs="Times New Roman"/>
        </w:rPr>
        <w:t xml:space="preserve">  </w:t>
      </w:r>
      <w:r w:rsidR="00E53ACA" w:rsidRPr="00C45BC1">
        <w:rPr>
          <w:rFonts w:ascii="Times New Roman" w:hAnsi="Times New Roman" w:cs="Times New Roman"/>
        </w:rPr>
        <w:t xml:space="preserve"> «</w:t>
      </w:r>
      <w:proofErr w:type="gramEnd"/>
      <w:r w:rsidR="008327E1">
        <w:rPr>
          <w:rFonts w:ascii="Times New Roman" w:hAnsi="Times New Roman" w:cs="Times New Roman"/>
        </w:rPr>
        <w:t>28</w:t>
      </w:r>
      <w:r w:rsidRPr="00C45BC1">
        <w:rPr>
          <w:rFonts w:ascii="Times New Roman" w:hAnsi="Times New Roman" w:cs="Times New Roman"/>
        </w:rPr>
        <w:t xml:space="preserve">» </w:t>
      </w:r>
      <w:r w:rsidR="008327E1">
        <w:rPr>
          <w:rFonts w:ascii="Times New Roman" w:hAnsi="Times New Roman" w:cs="Times New Roman"/>
        </w:rPr>
        <w:t>февраля</w:t>
      </w:r>
      <w:r w:rsidRPr="00C45BC1">
        <w:rPr>
          <w:rFonts w:ascii="Times New Roman" w:hAnsi="Times New Roman" w:cs="Times New Roman"/>
        </w:rPr>
        <w:t xml:space="preserve"> 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года.</w:t>
      </w:r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FBB61" w14:textId="517E6560" w:rsidR="00EA7EF0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903F667" w14:textId="77777777" w:rsidR="00206DAC" w:rsidRPr="00C45BC1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EA61" w14:textId="77777777" w:rsidR="008327E1" w:rsidRPr="00EB313F" w:rsidRDefault="008327E1" w:rsidP="008327E1">
      <w:pPr>
        <w:pStyle w:val="a3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B313F">
        <w:rPr>
          <w:rFonts w:ascii="Times New Roman" w:hAnsi="Times New Roman"/>
          <w:sz w:val="28"/>
          <w:szCs w:val="28"/>
        </w:rPr>
        <w:t>Об утверждении плана работы наблюдательного совета РГП на ПХВ Республиканский центр крови МЗ РК на 2022 год</w:t>
      </w:r>
      <w:r w:rsidRPr="001032D8">
        <w:rPr>
          <w:rFonts w:ascii="Times New Roman" w:hAnsi="Times New Roman"/>
          <w:sz w:val="28"/>
          <w:szCs w:val="28"/>
        </w:rPr>
        <w:t>;</w:t>
      </w:r>
    </w:p>
    <w:p w14:paraId="4BF944A2" w14:textId="77777777" w:rsidR="008327E1" w:rsidRPr="00EB313F" w:rsidRDefault="008327E1" w:rsidP="008327E1">
      <w:pPr>
        <w:pStyle w:val="a3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B313F">
        <w:rPr>
          <w:rFonts w:ascii="Times New Roman" w:hAnsi="Times New Roman"/>
          <w:sz w:val="28"/>
          <w:szCs w:val="28"/>
        </w:rPr>
        <w:t>Утверждение внесения изменений в организационную структуру РГП на ПХВ «Республиканский центр крови» МЗ РК</w:t>
      </w:r>
      <w:r w:rsidRPr="001032D8">
        <w:rPr>
          <w:rFonts w:ascii="Times New Roman" w:hAnsi="Times New Roman"/>
          <w:sz w:val="28"/>
          <w:szCs w:val="28"/>
        </w:rPr>
        <w:t>;</w:t>
      </w:r>
      <w:r w:rsidRPr="000664F3">
        <w:rPr>
          <w:rFonts w:ascii="Times New Roman" w:hAnsi="Times New Roman"/>
          <w:sz w:val="28"/>
          <w:szCs w:val="28"/>
        </w:rPr>
        <w:t xml:space="preserve"> </w:t>
      </w:r>
    </w:p>
    <w:p w14:paraId="34CAD9F0" w14:textId="77777777" w:rsidR="008327E1" w:rsidRDefault="008327E1" w:rsidP="008327E1">
      <w:pPr>
        <w:pStyle w:val="a3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B313F">
        <w:rPr>
          <w:rFonts w:ascii="Times New Roman" w:hAnsi="Times New Roman"/>
          <w:sz w:val="28"/>
          <w:szCs w:val="28"/>
        </w:rPr>
        <w:t>Об установлении надбавок к окладам директора, Заместителей директора и главного бухгалтера из средств, получаемых от оказания платных услуг на 2022 год;</w:t>
      </w:r>
    </w:p>
    <w:p w14:paraId="1497473C" w14:textId="0F118B6A" w:rsidR="00EA7EF0" w:rsidRPr="00C45BC1" w:rsidRDefault="00EA7EF0" w:rsidP="00C45B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9494C7" w14:textId="77777777" w:rsidR="00531358" w:rsidRPr="00C45BC1" w:rsidRDefault="00531358" w:rsidP="00EA7EF0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Председательствовал:</w:t>
      </w:r>
    </w:p>
    <w:p w14:paraId="011C50D1" w14:textId="77777777" w:rsidR="00531358" w:rsidRPr="00C45BC1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="00531358" w:rsidRPr="00C45BC1">
        <w:rPr>
          <w:rFonts w:ascii="Times New Roman" w:hAnsi="Times New Roman"/>
          <w:sz w:val="28"/>
          <w:szCs w:val="28"/>
        </w:rPr>
        <w:t xml:space="preserve"> – </w:t>
      </w:r>
      <w:r w:rsidRPr="00C45BC1">
        <w:rPr>
          <w:rFonts w:ascii="Times New Roman" w:hAnsi="Times New Roman"/>
          <w:sz w:val="28"/>
          <w:szCs w:val="28"/>
        </w:rPr>
        <w:t>заместитель Председателя правления «Евразийская медицинская ассоциация»</w:t>
      </w:r>
      <w:r w:rsidR="00531358" w:rsidRPr="00C45BC1">
        <w:rPr>
          <w:rFonts w:ascii="Times New Roman" w:hAnsi="Times New Roman"/>
          <w:sz w:val="28"/>
          <w:szCs w:val="28"/>
        </w:rPr>
        <w:t>;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856CB4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312C9A6C" w14:textId="77777777" w:rsidR="008327E1" w:rsidRPr="008327E1" w:rsidRDefault="008327E1" w:rsidP="008327E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Айгуль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главный врач ГКП на ПХВ «Городская поликлиника №17»;</w:t>
      </w:r>
    </w:p>
    <w:p w14:paraId="2B603411" w14:textId="128A098E" w:rsidR="00C71113" w:rsidRPr="00C45BC1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C45BC1">
        <w:rPr>
          <w:rFonts w:ascii="Times New Roman" w:hAnsi="Times New Roman"/>
          <w:sz w:val="28"/>
          <w:szCs w:val="28"/>
        </w:rPr>
        <w:t>Асылбекович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департамента здравоохранения Общества Красного Полумесяца</w:t>
      </w:r>
      <w:r w:rsidR="004A2236" w:rsidRPr="00C45BC1"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79F0516" w14:textId="51AB238E" w:rsidR="00E53ACA" w:rsidRPr="00C45BC1" w:rsidRDefault="00E53ACA" w:rsidP="00E53ACA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45BC1">
        <w:rPr>
          <w:rFonts w:ascii="Times New Roman" w:hAnsi="Times New Roman"/>
          <w:b/>
          <w:bCs/>
          <w:sz w:val="28"/>
          <w:szCs w:val="28"/>
        </w:rPr>
        <w:t>Письменное мнение:</w:t>
      </w:r>
    </w:p>
    <w:p w14:paraId="2C1A0E08" w14:textId="77777777" w:rsidR="008327E1" w:rsidRPr="00206DAC" w:rsidRDefault="008327E1" w:rsidP="008327E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Департамента организации медицинской помощи МЗ РК</w:t>
      </w:r>
      <w:r w:rsidRPr="00C45BC1">
        <w:rPr>
          <w:rFonts w:ascii="Times New Roman" w:hAnsi="Times New Roman"/>
          <w:sz w:val="28"/>
          <w:szCs w:val="28"/>
        </w:rPr>
        <w:t>;</w:t>
      </w:r>
    </w:p>
    <w:p w14:paraId="546C2D31" w14:textId="01B1AFDA" w:rsidR="008327E1" w:rsidRPr="008327E1" w:rsidRDefault="008327E1" w:rsidP="008327E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Бекиров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Дилявер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Саидович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РГП на ПХВ «Республиканский центр крови» МЗ РК;</w:t>
      </w:r>
    </w:p>
    <w:p w14:paraId="24BA4BBD" w14:textId="7E3843C3" w:rsidR="00142CEB" w:rsidRPr="008327E1" w:rsidRDefault="00142CEB" w:rsidP="008327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9F86A27" w14:textId="77777777" w:rsidR="00142CEB" w:rsidRPr="00C45BC1" w:rsidRDefault="00142CEB" w:rsidP="00142C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РЕШИЛИ:</w:t>
      </w:r>
    </w:p>
    <w:p w14:paraId="77F356A2" w14:textId="77777777" w:rsidR="008327E1" w:rsidRDefault="008327E1" w:rsidP="008327E1">
      <w:pPr>
        <w:pStyle w:val="a3"/>
        <w:numPr>
          <w:ilvl w:val="0"/>
          <w:numId w:val="7"/>
        </w:numPr>
        <w:spacing w:after="120"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предлагаемый План работы наблюдательного совета </w:t>
      </w:r>
      <w:r w:rsidRPr="00EB313F">
        <w:rPr>
          <w:rFonts w:ascii="Times New Roman" w:hAnsi="Times New Roman"/>
          <w:sz w:val="28"/>
          <w:szCs w:val="28"/>
        </w:rPr>
        <w:t>РГП на ПХВ Республиканский центр крови МЗ РК на 2022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50DA17" w14:textId="43A04E94" w:rsidR="008327E1" w:rsidRPr="008327E1" w:rsidRDefault="008327E1" w:rsidP="008327E1">
      <w:pPr>
        <w:pStyle w:val="a3"/>
        <w:numPr>
          <w:ilvl w:val="0"/>
          <w:numId w:val="7"/>
        </w:numPr>
        <w:spacing w:after="120"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327E1">
        <w:rPr>
          <w:rFonts w:ascii="Times New Roman" w:hAnsi="Times New Roman"/>
          <w:sz w:val="28"/>
          <w:szCs w:val="28"/>
        </w:rPr>
        <w:t>Утвердить вносимые изменения в организационную структуру РГП на ПХВ «Республиканский центр крови» МЗ РК с «1» апреля 2022 года;</w:t>
      </w:r>
    </w:p>
    <w:p w14:paraId="4BC2E101" w14:textId="1E5A3482" w:rsidR="00206DAC" w:rsidRPr="008327E1" w:rsidRDefault="008327E1" w:rsidP="008327E1">
      <w:pPr>
        <w:pStyle w:val="a3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надбавку к окладу директора, заместителей директора и главному бухгалтеру в размере 50% от окладов из средств, получаемых от оказания платных услуг в пределах утвержденного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фонда оплаты труда на 2022 год с 1 января 2022 года по 31.12.2022 года. </w:t>
      </w:r>
    </w:p>
    <w:p w14:paraId="00156D8F" w14:textId="77777777" w:rsidR="00F10659" w:rsidRPr="00C45BC1" w:rsidRDefault="00F10659" w:rsidP="00F10659">
      <w:pPr>
        <w:jc w:val="both"/>
        <w:rPr>
          <w:rFonts w:ascii="Times New Roman" w:hAnsi="Times New Roman"/>
          <w:sz w:val="28"/>
          <w:szCs w:val="28"/>
        </w:rPr>
      </w:pPr>
    </w:p>
    <w:p w14:paraId="5118C630" w14:textId="4955B135" w:rsidR="00F10659" w:rsidRPr="00C45BC1" w:rsidRDefault="00206DAC" w:rsidP="00F106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Секретарь НС </w:t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C45BC1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659" w:rsidRPr="00C45BC1">
        <w:rPr>
          <w:rFonts w:ascii="Times New Roman" w:hAnsi="Times New Roman"/>
          <w:b/>
          <w:sz w:val="28"/>
          <w:szCs w:val="28"/>
        </w:rPr>
        <w:t>Ж.Акимбеков</w:t>
      </w:r>
      <w:proofErr w:type="spellEnd"/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206DAC"/>
    <w:rsid w:val="0028623D"/>
    <w:rsid w:val="004904BC"/>
    <w:rsid w:val="004A2236"/>
    <w:rsid w:val="00531358"/>
    <w:rsid w:val="00545143"/>
    <w:rsid w:val="00621EA6"/>
    <w:rsid w:val="006F72D3"/>
    <w:rsid w:val="007F160D"/>
    <w:rsid w:val="008327E1"/>
    <w:rsid w:val="00874E4E"/>
    <w:rsid w:val="009339D4"/>
    <w:rsid w:val="00B61EB7"/>
    <w:rsid w:val="00BB7264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cp:lastPrinted>2022-10-13T06:19:00Z</cp:lastPrinted>
  <dcterms:created xsi:type="dcterms:W3CDTF">2019-05-31T05:41:00Z</dcterms:created>
  <dcterms:modified xsi:type="dcterms:W3CDTF">2022-11-10T09:54:00Z</dcterms:modified>
</cp:coreProperties>
</file>